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D" w:rsidRPr="00A241AD" w:rsidRDefault="00A241AD" w:rsidP="00A241AD">
      <w:pPr>
        <w:ind w:left="709"/>
        <w:jc w:val="center"/>
        <w:rPr>
          <w:b/>
          <w:color w:val="000000"/>
          <w:sz w:val="22"/>
        </w:rPr>
      </w:pPr>
      <w:r w:rsidRPr="00A241AD">
        <w:rPr>
          <w:b/>
          <w:color w:val="000000"/>
          <w:sz w:val="22"/>
        </w:rPr>
        <w:t xml:space="preserve">ADAY ÖĞRETMEN YETİŞTİRME SÜRECİ </w:t>
      </w:r>
      <w:r w:rsidRPr="00A241AD">
        <w:rPr>
          <w:b/>
          <w:color w:val="000000"/>
          <w:sz w:val="22"/>
          <w:u w:val="single"/>
        </w:rPr>
        <w:t>KİTAP DEĞERLENDİRME</w:t>
      </w:r>
      <w:r w:rsidRPr="00DB0E04">
        <w:rPr>
          <w:b/>
          <w:color w:val="000000"/>
          <w:sz w:val="22"/>
        </w:rPr>
        <w:t xml:space="preserve"> FORMU</w:t>
      </w:r>
    </w:p>
    <w:p w:rsidR="00FB783C" w:rsidRDefault="00FB783C">
      <w:pPr>
        <w:rPr>
          <w:sz w:val="22"/>
        </w:rPr>
      </w:pPr>
    </w:p>
    <w:p w:rsidR="00A241AD" w:rsidRDefault="00A241AD">
      <w:pPr>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655"/>
        <w:gridCol w:w="5103"/>
      </w:tblGrid>
      <w:tr w:rsidR="00A241AD" w:rsidRPr="002706D8" w:rsidTr="002B01A1">
        <w:tc>
          <w:tcPr>
            <w:tcW w:w="1456" w:type="dxa"/>
            <w:vMerge w:val="restart"/>
            <w:tcBorders>
              <w:top w:val="single" w:sz="4" w:space="0" w:color="auto"/>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Aday Öğretmenin</w:t>
            </w: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Adı Soyadı</w:t>
            </w:r>
            <w:r w:rsidR="002B01A1">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rPr>
            </w:pPr>
          </w:p>
        </w:tc>
      </w:tr>
      <w:tr w:rsidR="00A241AD" w:rsidRPr="002706D8" w:rsidTr="002B01A1">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T</w:t>
            </w:r>
            <w:r w:rsidR="002B01A1">
              <w:rPr>
                <w:b/>
                <w:color w:val="000000"/>
                <w:szCs w:val="22"/>
              </w:rPr>
              <w:t>.</w:t>
            </w:r>
            <w:r w:rsidRPr="002706D8">
              <w:rPr>
                <w:b/>
                <w:color w:val="000000"/>
                <w:szCs w:val="22"/>
              </w:rPr>
              <w:t>C</w:t>
            </w:r>
            <w:r w:rsidR="002B01A1">
              <w:rPr>
                <w:b/>
                <w:color w:val="000000"/>
                <w:szCs w:val="22"/>
              </w:rPr>
              <w:t>. Kimlik Numarası:</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rPr>
            </w:pPr>
          </w:p>
        </w:tc>
      </w:tr>
      <w:tr w:rsidR="00A241AD" w:rsidRPr="002706D8" w:rsidTr="002B01A1">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Branşı</w:t>
            </w:r>
            <w:r w:rsidR="002B01A1">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rPr>
            </w:pPr>
          </w:p>
        </w:tc>
      </w:tr>
      <w:tr w:rsidR="00A241AD" w:rsidRPr="002706D8" w:rsidTr="002B01A1">
        <w:trPr>
          <w:trHeight w:val="70"/>
        </w:trPr>
        <w:tc>
          <w:tcPr>
            <w:tcW w:w="1456" w:type="dxa"/>
            <w:vMerge/>
            <w:tcBorders>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1A7E52" w:rsidP="00A241AD">
            <w:pPr>
              <w:spacing w:before="100" w:beforeAutospacing="1" w:after="100" w:afterAutospacing="1"/>
              <w:jc w:val="both"/>
              <w:rPr>
                <w:b/>
                <w:color w:val="000000"/>
              </w:rPr>
            </w:pPr>
            <w:r>
              <w:rPr>
                <w:b/>
                <w:color w:val="000000"/>
                <w:szCs w:val="22"/>
              </w:rPr>
              <w:t>Okul/Kurum-</w:t>
            </w:r>
            <w:r w:rsidR="00A241AD" w:rsidRPr="002706D8">
              <w:rPr>
                <w:b/>
                <w:color w:val="000000"/>
                <w:szCs w:val="22"/>
              </w:rPr>
              <w:t>İl</w:t>
            </w:r>
            <w:r>
              <w:rPr>
                <w:b/>
                <w:color w:val="000000"/>
                <w:szCs w:val="22"/>
              </w:rPr>
              <w:t>/İlçe</w:t>
            </w:r>
            <w:r w:rsidR="002B01A1">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866951" w:rsidRDefault="00A241AD" w:rsidP="00A241AD">
            <w:pPr>
              <w:spacing w:before="100" w:beforeAutospacing="1" w:after="100" w:afterAutospacing="1"/>
              <w:jc w:val="both"/>
              <w:rPr>
                <w:b/>
                <w:color w:val="000000"/>
                <w:sz w:val="20"/>
                <w:szCs w:val="20"/>
              </w:rPr>
            </w:pPr>
          </w:p>
        </w:tc>
      </w:tr>
    </w:tbl>
    <w:p w:rsidR="00A241AD" w:rsidRDefault="00A241AD" w:rsidP="00A241AD">
      <w:pPr>
        <w:rPr>
          <w:sz w:val="22"/>
        </w:rPr>
      </w:pPr>
    </w:p>
    <w:tbl>
      <w:tblPr>
        <w:tblStyle w:val="TabloKlavuzu"/>
        <w:tblW w:w="0" w:type="auto"/>
        <w:tblInd w:w="-147" w:type="dxa"/>
        <w:tblLook w:val="04A0" w:firstRow="1" w:lastRow="0" w:firstColumn="1" w:lastColumn="0" w:noHBand="0" w:noVBand="1"/>
      </w:tblPr>
      <w:tblGrid>
        <w:gridCol w:w="9209"/>
      </w:tblGrid>
      <w:tr w:rsidR="002B01A1" w:rsidRPr="00DB0E04" w:rsidTr="00476260">
        <w:tc>
          <w:tcPr>
            <w:tcW w:w="9209" w:type="dxa"/>
          </w:tcPr>
          <w:p w:rsidR="002B01A1" w:rsidRPr="00712166" w:rsidRDefault="002B01A1" w:rsidP="002C44BB">
            <w:pPr>
              <w:jc w:val="both"/>
              <w:rPr>
                <w:b/>
              </w:rPr>
            </w:pPr>
            <w:r w:rsidRPr="00DB0E04">
              <w:rPr>
                <w:b/>
              </w:rPr>
              <w:t xml:space="preserve">Kitabın </w:t>
            </w:r>
            <w:r>
              <w:rPr>
                <w:b/>
              </w:rPr>
              <w:t>a</w:t>
            </w:r>
            <w:r w:rsidRPr="00DB0E04">
              <w:rPr>
                <w:b/>
              </w:rPr>
              <w:t>dı</w:t>
            </w:r>
            <w:r>
              <w:rPr>
                <w:b/>
              </w:rPr>
              <w:t xml:space="preserve"> ve yazarı:</w:t>
            </w:r>
            <w:r w:rsidR="00DC1847">
              <w:rPr>
                <w:b/>
              </w:rPr>
              <w:t xml:space="preserve"> </w:t>
            </w:r>
            <w:r w:rsidR="002C44BB">
              <w:rPr>
                <w:b/>
              </w:rPr>
              <w:t xml:space="preserve"> </w:t>
            </w:r>
            <w:r w:rsidR="00712166" w:rsidRPr="00712166">
              <w:rPr>
                <w:b/>
              </w:rPr>
              <w:t>ŞEKER PORTAKALI – JOSE MAURO DE VASCONCELOS</w:t>
            </w:r>
          </w:p>
          <w:p w:rsidR="002B01A1" w:rsidRPr="00DB0E04" w:rsidRDefault="002B01A1" w:rsidP="00A241AD"/>
        </w:tc>
      </w:tr>
      <w:tr w:rsidR="002B01A1" w:rsidRPr="00DB0E04" w:rsidTr="00FA614B">
        <w:tc>
          <w:tcPr>
            <w:tcW w:w="9209" w:type="dxa"/>
          </w:tcPr>
          <w:p w:rsidR="002B01A1" w:rsidRDefault="002B01A1" w:rsidP="009E2FE4">
            <w:pPr>
              <w:rPr>
                <w:b/>
              </w:rPr>
            </w:pPr>
            <w:r>
              <w:rPr>
                <w:b/>
              </w:rPr>
              <w:t>Okumuş olduğun</w:t>
            </w:r>
            <w:r w:rsidR="001A7E52">
              <w:rPr>
                <w:b/>
              </w:rPr>
              <w:t>uz kitabın</w:t>
            </w:r>
            <w:r w:rsidR="00BA41C2">
              <w:rPr>
                <w:b/>
              </w:rPr>
              <w:t xml:space="preserve"> mesleki ve kişisel gelişiminize nasıl bir katkıda</w:t>
            </w:r>
            <w:r w:rsidR="00782DF0">
              <w:rPr>
                <w:b/>
              </w:rPr>
              <w:t xml:space="preserve"> bulunduğunu</w:t>
            </w:r>
            <w:r w:rsidR="00BA41C2">
              <w:rPr>
                <w:b/>
              </w:rPr>
              <w:t xml:space="preserve"> </w:t>
            </w:r>
            <w:r>
              <w:rPr>
                <w:b/>
              </w:rPr>
              <w:t>tartışınız:</w:t>
            </w:r>
          </w:p>
          <w:p w:rsidR="002B01A1" w:rsidRDefault="002B01A1" w:rsidP="009E2FE4">
            <w:pPr>
              <w:rPr>
                <w:b/>
              </w:rPr>
            </w:pPr>
          </w:p>
          <w:p w:rsidR="004118CC" w:rsidRDefault="004118CC" w:rsidP="004118CC">
            <w:pPr>
              <w:spacing w:line="480" w:lineRule="auto"/>
              <w:rPr>
                <w:b/>
              </w:rPr>
            </w:pPr>
            <w:r>
              <w:rPr>
                <w:b/>
              </w:rPr>
              <w:t xml:space="preserve">      </w:t>
            </w:r>
          </w:p>
          <w:p w:rsidR="004118CC" w:rsidRPr="004118CC" w:rsidRDefault="004118CC" w:rsidP="004118CC">
            <w:pPr>
              <w:spacing w:line="480" w:lineRule="auto"/>
              <w:rPr>
                <w:sz w:val="24"/>
                <w:szCs w:val="24"/>
              </w:rPr>
            </w:pPr>
            <w:r>
              <w:rPr>
                <w:b/>
              </w:rPr>
              <w:t xml:space="preserve">      </w:t>
            </w:r>
            <w:r w:rsidR="002C44BB" w:rsidRPr="004118CC">
              <w:rPr>
                <w:sz w:val="24"/>
                <w:szCs w:val="24"/>
              </w:rPr>
              <w:t>Bu kitabın bir öğretmen olarak vermiş olduğu en önemli kazanım, gerek aile ortamında gerek okulda çocuklarla sağlam bir ilişkinin temeli, kayıtsız şartsız sevgi ve ilgidir. Çocuk yetiştirirken anne ve baba davranışlarının çocuklar üzerinde nasıl etkiler yarattığı, sevgisizliğin ve ilgisizliğin bir çocukta açtığı yaraları görmemi sağladı. Çocukları sevgi ve ilgiden mahrum bırakmamalıyız. Bu sevgi çocuklardaki davranışları tam olarak anlayabilmemizi, yaramazlıklarına ve hırçınlıklarına karşı bir yol bulmamızı, başarısızlık nedenlerini fark etmemizi sağlayacaktır. Anne baba çocuk ilişkilerinde duvarlar olmamalı. Çocuğun, anne ve babasının onu sevdiğini, düşündüğünü hissedebilmelidir.</w:t>
            </w:r>
            <w:r w:rsidRPr="004118CC">
              <w:rPr>
                <w:sz w:val="24"/>
                <w:szCs w:val="24"/>
              </w:rPr>
              <w:t xml:space="preserve"> Çocukları gerekli ilgiyi gösterir, onları dinler, motive edersek onlarda uygun davranışları gösterirler. Aksi halde içine kapanır, kendilerini değersiz hissedebilirler. Bu eksikliği başka yerlerde arayabilirler. Çocuklara sevgimizi göstermeliyiz.</w:t>
            </w:r>
          </w:p>
          <w:p w:rsidR="00E52D94" w:rsidRPr="004118CC" w:rsidRDefault="00E52D94" w:rsidP="004118CC">
            <w:pPr>
              <w:spacing w:line="480" w:lineRule="auto"/>
              <w:rPr>
                <w:sz w:val="24"/>
                <w:szCs w:val="24"/>
              </w:rPr>
            </w:pPr>
            <w:r w:rsidRPr="004118CC">
              <w:rPr>
                <w:sz w:val="24"/>
                <w:szCs w:val="24"/>
              </w:rPr>
              <w:t xml:space="preserve">  </w:t>
            </w:r>
          </w:p>
          <w:p w:rsidR="002B01A1" w:rsidRDefault="002B01A1" w:rsidP="009E2FE4">
            <w:pPr>
              <w:rPr>
                <w:b/>
              </w:rPr>
            </w:pPr>
          </w:p>
          <w:p w:rsidR="002B01A1" w:rsidRDefault="002B01A1" w:rsidP="009E2FE4">
            <w:pPr>
              <w:rPr>
                <w:b/>
              </w:rPr>
            </w:pPr>
          </w:p>
          <w:p w:rsidR="0064747F" w:rsidRDefault="0064747F" w:rsidP="009E2FE4">
            <w:pPr>
              <w:rPr>
                <w:b/>
              </w:rPr>
            </w:pPr>
          </w:p>
          <w:p w:rsidR="0064747F" w:rsidRDefault="0064747F" w:rsidP="009E2FE4">
            <w:pPr>
              <w:rPr>
                <w:b/>
              </w:rPr>
            </w:pPr>
          </w:p>
          <w:p w:rsidR="00E52D94" w:rsidRDefault="00E52D94" w:rsidP="00A241AD"/>
          <w:p w:rsidR="004118CC" w:rsidRDefault="004118CC" w:rsidP="00A241AD"/>
          <w:p w:rsidR="004118CC" w:rsidRPr="00DB0E04" w:rsidRDefault="004118CC" w:rsidP="00A241AD"/>
        </w:tc>
      </w:tr>
    </w:tbl>
    <w:p w:rsidR="009E2FE4" w:rsidRDefault="009E2FE4" w:rsidP="00A241AD">
      <w:pPr>
        <w:jc w:val="both"/>
        <w:rPr>
          <w:sz w:val="20"/>
        </w:rPr>
      </w:pPr>
    </w:p>
    <w:p w:rsidR="00E52D94" w:rsidRDefault="00DB0E04" w:rsidP="00DB0E04">
      <w:pPr>
        <w:spacing w:line="259" w:lineRule="auto"/>
        <w:ind w:left="6372" w:firstLine="708"/>
        <w:rPr>
          <w:b/>
          <w:color w:val="000000"/>
          <w:sz w:val="22"/>
          <w:szCs w:val="22"/>
        </w:rPr>
      </w:pPr>
      <w:r>
        <w:rPr>
          <w:b/>
          <w:color w:val="000000"/>
          <w:sz w:val="22"/>
          <w:szCs w:val="22"/>
        </w:rPr>
        <w:t xml:space="preserve">      </w:t>
      </w:r>
      <w:r w:rsidR="00A241AD" w:rsidRPr="00461D0D">
        <w:rPr>
          <w:b/>
          <w:color w:val="000000"/>
          <w:sz w:val="22"/>
          <w:szCs w:val="22"/>
        </w:rPr>
        <w:t xml:space="preserve"> </w:t>
      </w:r>
    </w:p>
    <w:p w:rsidR="00A241AD" w:rsidRPr="00461D0D" w:rsidRDefault="00E52D94" w:rsidP="00DB0E04">
      <w:pPr>
        <w:spacing w:line="259" w:lineRule="auto"/>
        <w:ind w:left="6372" w:firstLine="708"/>
        <w:rPr>
          <w:b/>
          <w:color w:val="000000"/>
          <w:sz w:val="20"/>
          <w:szCs w:val="22"/>
        </w:rPr>
      </w:pPr>
      <w:r>
        <w:rPr>
          <w:b/>
          <w:color w:val="000000"/>
          <w:sz w:val="22"/>
          <w:szCs w:val="22"/>
        </w:rPr>
        <w:t xml:space="preserve">      </w:t>
      </w:r>
      <w:r w:rsidR="00DB0E04">
        <w:rPr>
          <w:b/>
          <w:color w:val="000000"/>
          <w:sz w:val="20"/>
          <w:szCs w:val="22"/>
        </w:rPr>
        <w:t>Aday Öğretmen</w:t>
      </w:r>
      <w:r w:rsidR="00A241AD" w:rsidRPr="00461D0D">
        <w:rPr>
          <w:b/>
          <w:color w:val="000000"/>
          <w:sz w:val="20"/>
          <w:szCs w:val="22"/>
        </w:rPr>
        <w:t xml:space="preserve"> </w:t>
      </w:r>
    </w:p>
    <w:p w:rsidR="00A241AD" w:rsidRPr="00E52D94" w:rsidRDefault="00E52D94" w:rsidP="00DB0E04">
      <w:pPr>
        <w:ind w:left="6372" w:firstLine="708"/>
        <w:rPr>
          <w:b/>
        </w:rPr>
      </w:pPr>
      <w:r>
        <w:rPr>
          <w:b/>
        </w:rPr>
        <w:t xml:space="preserve">        </w:t>
      </w:r>
      <w:r w:rsidR="00DA58EE">
        <w:rPr>
          <w:b/>
        </w:rPr>
        <w:t>15.04</w:t>
      </w:r>
      <w:r w:rsidRPr="00E52D94">
        <w:rPr>
          <w:b/>
        </w:rPr>
        <w:t>.2016</w:t>
      </w:r>
      <w:r w:rsidR="00866951" w:rsidRPr="00E52D94">
        <w:rPr>
          <w:b/>
        </w:rPr>
        <w:t xml:space="preserve">             </w:t>
      </w:r>
    </w:p>
    <w:p w:rsidR="00DB0E04" w:rsidRDefault="00A241AD" w:rsidP="00DB0E04">
      <w:pPr>
        <w:tabs>
          <w:tab w:val="left" w:pos="7938"/>
        </w:tabs>
        <w:ind w:left="7788" w:firstLine="708"/>
        <w:rPr>
          <w:b/>
          <w:color w:val="A6A6A6"/>
          <w:sz w:val="20"/>
          <w:szCs w:val="22"/>
        </w:rPr>
      </w:pPr>
      <w:r w:rsidRPr="00776D15">
        <w:rPr>
          <w:b/>
          <w:color w:val="A6A6A6"/>
          <w:sz w:val="20"/>
          <w:szCs w:val="22"/>
        </w:rPr>
        <w:t xml:space="preserve">   </w:t>
      </w:r>
      <w:r w:rsidR="00866951">
        <w:rPr>
          <w:b/>
          <w:color w:val="A6A6A6"/>
          <w:sz w:val="20"/>
          <w:szCs w:val="22"/>
        </w:rPr>
        <w:t xml:space="preserve">      </w:t>
      </w:r>
    </w:p>
    <w:p w:rsidR="00A241AD" w:rsidRPr="00E52D94" w:rsidRDefault="00E52D94" w:rsidP="00E52D94">
      <w:pPr>
        <w:tabs>
          <w:tab w:val="left" w:pos="8364"/>
        </w:tabs>
        <w:ind w:left="7080"/>
        <w:rPr>
          <w:b/>
          <w:color w:val="A6A6A6"/>
          <w:sz w:val="20"/>
          <w:szCs w:val="22"/>
        </w:rPr>
      </w:pPr>
      <w:r>
        <w:rPr>
          <w:b/>
          <w:color w:val="A6A6A6"/>
          <w:sz w:val="20"/>
          <w:szCs w:val="22"/>
        </w:rPr>
        <w:t xml:space="preserve">      </w:t>
      </w:r>
      <w:r w:rsidR="00866951">
        <w:rPr>
          <w:b/>
          <w:color w:val="A6A6A6"/>
          <w:sz w:val="20"/>
          <w:szCs w:val="22"/>
        </w:rPr>
        <w:t xml:space="preserve"> </w:t>
      </w:r>
      <w:r w:rsidR="00866951" w:rsidRPr="00866951">
        <w:rPr>
          <w:b/>
          <w:sz w:val="20"/>
          <w:szCs w:val="22"/>
        </w:rPr>
        <w:t xml:space="preserve"> </w:t>
      </w:r>
      <w:r w:rsidR="00A0569C">
        <w:rPr>
          <w:b/>
          <w:sz w:val="20"/>
          <w:szCs w:val="22"/>
        </w:rPr>
        <w:t>AD SOYAD</w:t>
      </w:r>
      <w:bookmarkStart w:id="0" w:name="_GoBack"/>
      <w:bookmarkEnd w:id="0"/>
    </w:p>
    <w:sectPr w:rsidR="00A241AD" w:rsidRPr="00E52D94" w:rsidSect="00867F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B9" w:rsidRDefault="00000CB9" w:rsidP="00A241AD">
      <w:r>
        <w:separator/>
      </w:r>
    </w:p>
  </w:endnote>
  <w:endnote w:type="continuationSeparator" w:id="0">
    <w:p w:rsidR="00000CB9" w:rsidRDefault="00000CB9" w:rsidP="00A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B9" w:rsidRDefault="00000CB9" w:rsidP="00A241AD">
      <w:r>
        <w:separator/>
      </w:r>
    </w:p>
  </w:footnote>
  <w:footnote w:type="continuationSeparator" w:id="0">
    <w:p w:rsidR="00000CB9" w:rsidRDefault="00000CB9" w:rsidP="00A2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AD" w:rsidRDefault="00A241AD" w:rsidP="00A241AD">
    <w:pPr>
      <w:ind w:left="709"/>
      <w:jc w:val="right"/>
      <w:rPr>
        <w:b/>
        <w:color w:val="000000"/>
      </w:rPr>
    </w:pPr>
    <w:r>
      <w:rPr>
        <w:b/>
        <w:color w:val="000000"/>
      </w:rPr>
      <w:t xml:space="preserve">Form- </w:t>
    </w:r>
    <w:r w:rsidR="00931844">
      <w:rPr>
        <w:b/>
        <w:color w:val="000000"/>
      </w:rPr>
      <w:t>5</w:t>
    </w:r>
  </w:p>
  <w:p w:rsidR="00A241AD" w:rsidRDefault="00A241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844" w:rsidRDefault="0093184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53E"/>
    <w:multiLevelType w:val="hybridMultilevel"/>
    <w:tmpl w:val="27041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41AD"/>
    <w:rsid w:val="00000CB9"/>
    <w:rsid w:val="00147E8A"/>
    <w:rsid w:val="00184AAA"/>
    <w:rsid w:val="001A7E52"/>
    <w:rsid w:val="001D3ABC"/>
    <w:rsid w:val="00205A97"/>
    <w:rsid w:val="002B01A1"/>
    <w:rsid w:val="002C44BB"/>
    <w:rsid w:val="00371A32"/>
    <w:rsid w:val="003C5CCA"/>
    <w:rsid w:val="004118CC"/>
    <w:rsid w:val="004965D7"/>
    <w:rsid w:val="0064747F"/>
    <w:rsid w:val="00712166"/>
    <w:rsid w:val="00782DF0"/>
    <w:rsid w:val="00866951"/>
    <w:rsid w:val="00867F0F"/>
    <w:rsid w:val="0092579D"/>
    <w:rsid w:val="00931844"/>
    <w:rsid w:val="00991EEA"/>
    <w:rsid w:val="009E2FE4"/>
    <w:rsid w:val="00A0569C"/>
    <w:rsid w:val="00A241AD"/>
    <w:rsid w:val="00A24FEC"/>
    <w:rsid w:val="00A3333D"/>
    <w:rsid w:val="00B17C60"/>
    <w:rsid w:val="00BA41C2"/>
    <w:rsid w:val="00CB5A96"/>
    <w:rsid w:val="00D061DB"/>
    <w:rsid w:val="00DA58EE"/>
    <w:rsid w:val="00DB0E04"/>
    <w:rsid w:val="00DC1847"/>
    <w:rsid w:val="00E37080"/>
    <w:rsid w:val="00E52D94"/>
    <w:rsid w:val="00F031D2"/>
    <w:rsid w:val="00FB7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B5A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A96"/>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CB5A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A9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204</Words>
  <Characters>1166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cp:keywords/>
  <dc:description/>
  <cp:lastModifiedBy>PC</cp:lastModifiedBy>
  <cp:revision>18</cp:revision>
  <cp:lastPrinted>2016-01-28T08:56:00Z</cp:lastPrinted>
  <dcterms:created xsi:type="dcterms:W3CDTF">2016-01-28T08:40:00Z</dcterms:created>
  <dcterms:modified xsi:type="dcterms:W3CDTF">2019-11-02T15:21:00Z</dcterms:modified>
</cp:coreProperties>
</file>