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AD" w:rsidRPr="00A241AD" w:rsidRDefault="00A241AD" w:rsidP="00A241AD">
      <w:pPr>
        <w:ind w:left="709"/>
        <w:jc w:val="center"/>
        <w:rPr>
          <w:b/>
          <w:color w:val="000000"/>
          <w:sz w:val="22"/>
        </w:rPr>
      </w:pPr>
      <w:r w:rsidRPr="00A241AD">
        <w:rPr>
          <w:b/>
          <w:color w:val="000000"/>
          <w:sz w:val="22"/>
        </w:rPr>
        <w:t xml:space="preserve">ADAY ÖĞRETMEN YETİŞTİRME SÜRECİ </w:t>
      </w:r>
      <w:r w:rsidRPr="00A241AD">
        <w:rPr>
          <w:b/>
          <w:color w:val="000000"/>
          <w:sz w:val="22"/>
          <w:u w:val="single"/>
        </w:rPr>
        <w:t>KİTAP DEĞERLENDİRME</w:t>
      </w:r>
      <w:r w:rsidRPr="00DB0E04">
        <w:rPr>
          <w:b/>
          <w:color w:val="000000"/>
          <w:sz w:val="22"/>
        </w:rPr>
        <w:t xml:space="preserve"> 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A241AD" w:rsidRPr="002706D8" w:rsidTr="002B01A1">
        <w:tc>
          <w:tcPr>
            <w:tcW w:w="1456" w:type="dxa"/>
            <w:vMerge w:val="restart"/>
            <w:tcBorders>
              <w:top w:val="single" w:sz="4" w:space="0" w:color="auto"/>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Aday Öğretmenin</w:t>
            </w: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Adı Soyadı</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866951" w:rsidRDefault="00A241AD" w:rsidP="00A241AD">
            <w:pPr>
              <w:spacing w:before="100" w:beforeAutospacing="1" w:after="100" w:afterAutospacing="1"/>
              <w:jc w:val="both"/>
              <w:rPr>
                <w:b/>
                <w:color w:val="000000"/>
              </w:rPr>
            </w:pPr>
          </w:p>
        </w:tc>
      </w:tr>
      <w:tr w:rsidR="00A241AD" w:rsidRPr="002706D8" w:rsidTr="002B01A1">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T</w:t>
            </w:r>
            <w:r w:rsidR="002B01A1">
              <w:rPr>
                <w:b/>
                <w:color w:val="000000"/>
                <w:szCs w:val="22"/>
              </w:rPr>
              <w:t>.</w:t>
            </w:r>
            <w:r w:rsidRPr="002706D8">
              <w:rPr>
                <w:b/>
                <w:color w:val="000000"/>
                <w:szCs w:val="22"/>
              </w:rPr>
              <w:t>C</w:t>
            </w:r>
            <w:r w:rsidR="002B01A1">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A241AD" w:rsidRPr="00866951" w:rsidRDefault="00A241AD" w:rsidP="00A241AD">
            <w:pPr>
              <w:spacing w:before="100" w:beforeAutospacing="1" w:after="100" w:afterAutospacing="1"/>
              <w:jc w:val="both"/>
              <w:rPr>
                <w:b/>
                <w:color w:val="000000"/>
              </w:rPr>
            </w:pPr>
          </w:p>
        </w:tc>
      </w:tr>
      <w:tr w:rsidR="00A241AD" w:rsidRPr="002706D8" w:rsidTr="002B01A1">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Branşı</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866951" w:rsidRDefault="00A241AD" w:rsidP="00A241AD">
            <w:pPr>
              <w:spacing w:before="100" w:beforeAutospacing="1" w:after="100" w:afterAutospacing="1"/>
              <w:jc w:val="both"/>
              <w:rPr>
                <w:b/>
                <w:color w:val="000000"/>
              </w:rPr>
            </w:pPr>
          </w:p>
        </w:tc>
      </w:tr>
      <w:tr w:rsidR="00A241AD" w:rsidRPr="002706D8" w:rsidTr="002B01A1">
        <w:trPr>
          <w:trHeight w:val="70"/>
        </w:trPr>
        <w:tc>
          <w:tcPr>
            <w:tcW w:w="1456" w:type="dxa"/>
            <w:vMerge/>
            <w:tcBorders>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1A7E52" w:rsidP="00A241AD">
            <w:pPr>
              <w:spacing w:before="100" w:beforeAutospacing="1" w:after="100" w:afterAutospacing="1"/>
              <w:jc w:val="both"/>
              <w:rPr>
                <w:b/>
                <w:color w:val="000000"/>
              </w:rPr>
            </w:pPr>
            <w:r>
              <w:rPr>
                <w:b/>
                <w:color w:val="000000"/>
                <w:szCs w:val="22"/>
              </w:rPr>
              <w:t>Okul/Kurum-</w:t>
            </w:r>
            <w:r w:rsidR="00A241AD" w:rsidRPr="002706D8">
              <w:rPr>
                <w:b/>
                <w:color w:val="000000"/>
                <w:szCs w:val="22"/>
              </w:rPr>
              <w:t>İl</w:t>
            </w:r>
            <w:r>
              <w:rPr>
                <w:b/>
                <w:color w:val="000000"/>
                <w:szCs w:val="22"/>
              </w:rPr>
              <w:t>/İlçe</w:t>
            </w:r>
            <w:r w:rsidR="002B01A1">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DB3CA9" w:rsidRDefault="00A241AD" w:rsidP="00122FD3">
            <w:pPr>
              <w:pStyle w:val="KonuBal"/>
              <w:ind w:left="0" w:firstLine="0"/>
              <w:jc w:val="left"/>
              <w:rPr>
                <w:rFonts w:ascii="ALFABET98" w:hAnsi="ALFABET98"/>
                <w:b/>
                <w:sz w:val="24"/>
                <w:szCs w:val="24"/>
              </w:rPr>
            </w:pPr>
          </w:p>
        </w:tc>
      </w:tr>
    </w:tbl>
    <w:p w:rsidR="00A241AD" w:rsidRDefault="00A241AD" w:rsidP="00A241AD">
      <w:pPr>
        <w:rPr>
          <w:sz w:val="22"/>
        </w:rPr>
      </w:pPr>
    </w:p>
    <w:tbl>
      <w:tblPr>
        <w:tblStyle w:val="TabloKlavuzu"/>
        <w:tblW w:w="0" w:type="auto"/>
        <w:tblInd w:w="-147" w:type="dxa"/>
        <w:tblLook w:val="04A0" w:firstRow="1" w:lastRow="0" w:firstColumn="1" w:lastColumn="0" w:noHBand="0" w:noVBand="1"/>
      </w:tblPr>
      <w:tblGrid>
        <w:gridCol w:w="9209"/>
      </w:tblGrid>
      <w:tr w:rsidR="002B01A1" w:rsidRPr="00DB0E04" w:rsidTr="00476260">
        <w:tc>
          <w:tcPr>
            <w:tcW w:w="9209" w:type="dxa"/>
          </w:tcPr>
          <w:p w:rsidR="002B01A1" w:rsidRDefault="002B01A1" w:rsidP="009E2FE4">
            <w:pPr>
              <w:rPr>
                <w:b/>
              </w:rPr>
            </w:pPr>
            <w:r w:rsidRPr="00DB0E04">
              <w:rPr>
                <w:b/>
              </w:rPr>
              <w:t xml:space="preserve">Kitabın </w:t>
            </w:r>
            <w:r>
              <w:rPr>
                <w:b/>
              </w:rPr>
              <w:t>a</w:t>
            </w:r>
            <w:r w:rsidRPr="00DB0E04">
              <w:rPr>
                <w:b/>
              </w:rPr>
              <w:t>dı</w:t>
            </w:r>
            <w:r>
              <w:rPr>
                <w:b/>
              </w:rPr>
              <w:t xml:space="preserve"> ve yazarı:</w:t>
            </w:r>
            <w:r w:rsidR="00DC1847">
              <w:rPr>
                <w:b/>
              </w:rPr>
              <w:t xml:space="preserve"> </w:t>
            </w:r>
            <w:r w:rsidR="0067520A">
              <w:rPr>
                <w:b/>
              </w:rPr>
              <w:t>KÜÇÜK PRENS – ANTOİNE DE SAİNT-EXUPERY</w:t>
            </w:r>
          </w:p>
          <w:p w:rsidR="002B01A1" w:rsidRDefault="002B01A1" w:rsidP="009E2FE4">
            <w:pPr>
              <w:rPr>
                <w:b/>
              </w:rPr>
            </w:pPr>
          </w:p>
          <w:p w:rsidR="002B01A1" w:rsidRPr="00DB0E04" w:rsidRDefault="002B01A1" w:rsidP="00A241AD"/>
        </w:tc>
      </w:tr>
      <w:tr w:rsidR="002B01A1" w:rsidRPr="00DB0E04" w:rsidTr="008738EB">
        <w:trPr>
          <w:trHeight w:val="10606"/>
        </w:trPr>
        <w:tc>
          <w:tcPr>
            <w:tcW w:w="9209" w:type="dxa"/>
          </w:tcPr>
          <w:p w:rsidR="002B01A1" w:rsidRDefault="002B01A1" w:rsidP="009E2FE4">
            <w:pPr>
              <w:rPr>
                <w:b/>
              </w:rPr>
            </w:pPr>
            <w:r>
              <w:rPr>
                <w:b/>
              </w:rPr>
              <w:t>Okumuş olduğun</w:t>
            </w:r>
            <w:r w:rsidR="001A7E52">
              <w:rPr>
                <w:b/>
              </w:rPr>
              <w:t>uz kitabın</w:t>
            </w:r>
            <w:r w:rsidR="00BA41C2">
              <w:rPr>
                <w:b/>
              </w:rPr>
              <w:t xml:space="preserve"> mesleki ve kişisel gelişiminize nasıl bir katkıda</w:t>
            </w:r>
            <w:r w:rsidR="00782DF0">
              <w:rPr>
                <w:b/>
              </w:rPr>
              <w:t xml:space="preserve"> bulunduğunu</w:t>
            </w:r>
            <w:r w:rsidR="00BA41C2">
              <w:rPr>
                <w:b/>
              </w:rPr>
              <w:t xml:space="preserve"> </w:t>
            </w:r>
            <w:r>
              <w:rPr>
                <w:b/>
              </w:rPr>
              <w:t>tartışınız:</w:t>
            </w:r>
          </w:p>
          <w:p w:rsidR="002B01A1" w:rsidRDefault="002B01A1" w:rsidP="009E2FE4">
            <w:pPr>
              <w:rPr>
                <w:b/>
              </w:rPr>
            </w:pPr>
          </w:p>
          <w:p w:rsidR="00E52D94" w:rsidRDefault="00E52D94" w:rsidP="00147E8A">
            <w:pPr>
              <w:spacing w:line="360" w:lineRule="auto"/>
              <w:rPr>
                <w:b/>
              </w:rPr>
            </w:pPr>
            <w:r>
              <w:rPr>
                <w:b/>
              </w:rPr>
              <w:t xml:space="preserve">      </w:t>
            </w:r>
          </w:p>
          <w:p w:rsidR="00147E8A" w:rsidRPr="00147E8A" w:rsidRDefault="00E52D94" w:rsidP="00147E8A">
            <w:pPr>
              <w:spacing w:line="360" w:lineRule="auto"/>
              <w:rPr>
                <w:b/>
              </w:rPr>
            </w:pPr>
            <w:r>
              <w:rPr>
                <w:b/>
              </w:rPr>
              <w:t xml:space="preserve">      </w:t>
            </w:r>
            <w:r w:rsidR="00147E8A" w:rsidRPr="00147E8A">
              <w:rPr>
                <w:b/>
              </w:rPr>
              <w:t>Bir yolculuk öyküsü olan Küçük Prens kitabında, gezegeni terk eden Küçük Prens’in uzun yolculuğu ve bu yolculukta farklı gezegenlerde karşılaştığı kişilerle arasında geçenler anlatılmaktadır. Basit bir çocuk kitabı gibi görünen bu kitapta sevgi, dostluk ve aşk hakkında derin bilgiler vardı. Bir çocuğun gözün</w:t>
            </w:r>
            <w:r>
              <w:rPr>
                <w:b/>
              </w:rPr>
              <w:t>den büyüklerin dünyası anlatılıyor</w:t>
            </w:r>
            <w:r w:rsidR="00147E8A" w:rsidRPr="00147E8A">
              <w:rPr>
                <w:b/>
              </w:rPr>
              <w:t>. İnsanların hatalarını ve büyüdükleri zaman unuttukları basit bakışların</w:t>
            </w:r>
            <w:r>
              <w:rPr>
                <w:b/>
              </w:rPr>
              <w:t xml:space="preserve">ı vurguluyor. </w:t>
            </w:r>
            <w:r w:rsidR="00147E8A" w:rsidRPr="00147E8A">
              <w:rPr>
                <w:b/>
              </w:rPr>
              <w:t xml:space="preserve"> </w:t>
            </w:r>
          </w:p>
          <w:p w:rsidR="00E52D94" w:rsidRPr="00E52D94" w:rsidRDefault="00147E8A" w:rsidP="00E52D94">
            <w:pPr>
              <w:spacing w:line="360" w:lineRule="auto"/>
              <w:rPr>
                <w:b/>
              </w:rPr>
            </w:pPr>
            <w:r w:rsidRPr="00147E8A">
              <w:rPr>
                <w:b/>
              </w:rPr>
              <w:t xml:space="preserve">      Bir öğretmen olarak kitaptan çıkarabileceğim ders, çocukların hayal gücü kısıtlanmamalı, baskı altına alınmamalıdır. Yetişkinlere saçma gelen bir şey onun dünyasında derin duygular ifade ediyor olabilir. Onların hayal gücünü öldürmemeliyiz. Yetişkinler olarak çocukların dünyasına çok uzağız. Çocuklarda sevgi, dostluk, bağlılık, sorumluluk gibi duyguların var olduğunu bilmeli ve</w:t>
            </w:r>
            <w:r w:rsidR="00E52D94">
              <w:rPr>
                <w:b/>
              </w:rPr>
              <w:t xml:space="preserve"> bu duygularını ortaya çıkarma,</w:t>
            </w:r>
            <w:r w:rsidRPr="00147E8A">
              <w:rPr>
                <w:b/>
              </w:rPr>
              <w:t xml:space="preserve"> geliştirme, güçlendirmelerine yardım etmeliyiz.</w:t>
            </w: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2B01A1" w:rsidP="009E2FE4">
            <w:pPr>
              <w:rPr>
                <w:b/>
              </w:rPr>
            </w:pPr>
          </w:p>
          <w:p w:rsidR="002B01A1" w:rsidRDefault="008738EB" w:rsidP="009E2FE4">
            <w:pPr>
              <w:rPr>
                <w:b/>
              </w:rPr>
            </w:pPr>
            <w:r>
              <w:rPr>
                <w:b/>
              </w:rPr>
              <w:t xml:space="preserve">                                                                                                   ADAY ÖĞRETMEN</w:t>
            </w:r>
          </w:p>
          <w:p w:rsidR="002245C7" w:rsidRDefault="008738EB" w:rsidP="002245C7">
            <w:pPr>
              <w:rPr>
                <w:b/>
              </w:rPr>
            </w:pPr>
            <w:r>
              <w:rPr>
                <w:b/>
              </w:rPr>
              <w:t xml:space="preserve">                                                                                                     </w:t>
            </w:r>
            <w:r w:rsidR="002245C7">
              <w:rPr>
                <w:b/>
                <w:color w:val="000000"/>
                <w:sz w:val="22"/>
                <w:szCs w:val="22"/>
              </w:rPr>
              <w:t>AD SOYAD</w:t>
            </w:r>
          </w:p>
          <w:p w:rsidR="002245C7" w:rsidRDefault="002245C7" w:rsidP="002245C7">
            <w:pPr>
              <w:rPr>
                <w:b/>
              </w:rPr>
            </w:pPr>
            <w:r>
              <w:rPr>
                <w:b/>
              </w:rPr>
              <w:t xml:space="preserve">                                                                            </w:t>
            </w:r>
            <w:r>
              <w:rPr>
                <w:b/>
              </w:rPr>
              <w:t xml:space="preserve">                  </w:t>
            </w:r>
            <w:bookmarkStart w:id="0" w:name="_GoBack"/>
            <w:bookmarkEnd w:id="0"/>
            <w:r>
              <w:rPr>
                <w:b/>
              </w:rPr>
              <w:t xml:space="preserve">        TARİH</w:t>
            </w:r>
          </w:p>
          <w:p w:rsidR="002245C7" w:rsidRDefault="002245C7" w:rsidP="002245C7"/>
          <w:p w:rsidR="008738EB" w:rsidRDefault="008738EB" w:rsidP="009E2FE4">
            <w:pPr>
              <w:rPr>
                <w:b/>
              </w:rPr>
            </w:pPr>
          </w:p>
          <w:p w:rsidR="002B01A1" w:rsidRDefault="002B01A1" w:rsidP="009E2FE4">
            <w:pPr>
              <w:rPr>
                <w:b/>
              </w:rPr>
            </w:pPr>
          </w:p>
          <w:p w:rsidR="002B01A1" w:rsidRDefault="002B01A1" w:rsidP="009E2FE4">
            <w:pPr>
              <w:rPr>
                <w:b/>
              </w:rPr>
            </w:pPr>
          </w:p>
          <w:p w:rsidR="0064747F" w:rsidRDefault="0064747F" w:rsidP="009E2FE4">
            <w:pPr>
              <w:rPr>
                <w:b/>
              </w:rPr>
            </w:pPr>
          </w:p>
          <w:p w:rsidR="0064747F" w:rsidRDefault="0064747F" w:rsidP="009E2FE4">
            <w:pPr>
              <w:rPr>
                <w:b/>
              </w:rPr>
            </w:pPr>
          </w:p>
          <w:p w:rsidR="00E52D94" w:rsidRPr="00DB0E04" w:rsidRDefault="00E52D94" w:rsidP="00A241AD"/>
        </w:tc>
      </w:tr>
    </w:tbl>
    <w:p w:rsidR="009E2FE4" w:rsidRDefault="009E2FE4" w:rsidP="00A241AD">
      <w:pPr>
        <w:jc w:val="both"/>
        <w:rPr>
          <w:sz w:val="20"/>
        </w:rPr>
      </w:pPr>
    </w:p>
    <w:p w:rsidR="00E52D94" w:rsidRDefault="00DB0E04" w:rsidP="00DB0E04">
      <w:pPr>
        <w:spacing w:line="259" w:lineRule="auto"/>
        <w:ind w:left="6372" w:firstLine="708"/>
        <w:rPr>
          <w:b/>
          <w:color w:val="000000"/>
          <w:sz w:val="22"/>
          <w:szCs w:val="22"/>
        </w:rPr>
      </w:pPr>
      <w:r>
        <w:rPr>
          <w:b/>
          <w:color w:val="000000"/>
          <w:sz w:val="22"/>
          <w:szCs w:val="22"/>
        </w:rPr>
        <w:t xml:space="preserve">      </w:t>
      </w:r>
      <w:r w:rsidR="00A241AD" w:rsidRPr="00461D0D">
        <w:rPr>
          <w:b/>
          <w:color w:val="000000"/>
          <w:sz w:val="22"/>
          <w:szCs w:val="22"/>
        </w:rPr>
        <w:t xml:space="preserve"> </w:t>
      </w:r>
    </w:p>
    <w:p w:rsidR="008738EB" w:rsidRPr="00461D0D" w:rsidRDefault="008738EB" w:rsidP="00DB0E04">
      <w:pPr>
        <w:spacing w:line="259" w:lineRule="auto"/>
        <w:ind w:left="6372" w:firstLine="708"/>
        <w:rPr>
          <w:b/>
          <w:color w:val="000000"/>
          <w:sz w:val="20"/>
          <w:szCs w:val="22"/>
        </w:rPr>
      </w:pPr>
    </w:p>
    <w:p w:rsidR="00A241AD" w:rsidRPr="00E52D94" w:rsidRDefault="00866951" w:rsidP="00E52D94">
      <w:pPr>
        <w:tabs>
          <w:tab w:val="left" w:pos="8364"/>
        </w:tabs>
        <w:ind w:left="7080"/>
        <w:rPr>
          <w:b/>
          <w:color w:val="A6A6A6"/>
          <w:sz w:val="20"/>
          <w:szCs w:val="22"/>
        </w:rPr>
      </w:pPr>
      <w:r w:rsidRPr="00866951">
        <w:rPr>
          <w:b/>
          <w:sz w:val="20"/>
          <w:szCs w:val="22"/>
        </w:rPr>
        <w:t xml:space="preserve"> </w:t>
      </w:r>
    </w:p>
    <w:sectPr w:rsidR="00A241AD" w:rsidRPr="00E52D94" w:rsidSect="00867F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81" w:rsidRDefault="007F3A81" w:rsidP="00A241AD">
      <w:r>
        <w:separator/>
      </w:r>
    </w:p>
  </w:endnote>
  <w:endnote w:type="continuationSeparator" w:id="0">
    <w:p w:rsidR="007F3A81" w:rsidRDefault="007F3A81"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LFABET98">
    <w:altName w:val="Courier New"/>
    <w:charset w:val="00"/>
    <w:family w:val="auto"/>
    <w:pitch w:val="variable"/>
    <w:sig w:usb0="00000001" w:usb1="00000000" w:usb2="00000000" w:usb3="00000000" w:csb0="00000011"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44" w:rsidRDefault="009318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44" w:rsidRDefault="009318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44" w:rsidRDefault="00931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81" w:rsidRDefault="007F3A81" w:rsidP="00A241AD">
      <w:r>
        <w:separator/>
      </w:r>
    </w:p>
  </w:footnote>
  <w:footnote w:type="continuationSeparator" w:id="0">
    <w:p w:rsidR="007F3A81" w:rsidRDefault="007F3A81" w:rsidP="00A2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44" w:rsidRDefault="009318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AD" w:rsidRDefault="00A241AD" w:rsidP="00A241AD">
    <w:pPr>
      <w:ind w:left="709"/>
      <w:jc w:val="right"/>
      <w:rPr>
        <w:b/>
        <w:color w:val="000000"/>
      </w:rPr>
    </w:pPr>
    <w:r>
      <w:rPr>
        <w:b/>
        <w:color w:val="000000"/>
      </w:rPr>
      <w:t xml:space="preserve">Form- </w:t>
    </w:r>
    <w:r w:rsidR="00931844">
      <w:rPr>
        <w:b/>
        <w:color w:val="000000"/>
      </w:rPr>
      <w:t>5</w:t>
    </w:r>
  </w:p>
  <w:p w:rsidR="00A241AD" w:rsidRDefault="00A241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44" w:rsidRDefault="009318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AD"/>
    <w:rsid w:val="00122FD3"/>
    <w:rsid w:val="00147E8A"/>
    <w:rsid w:val="00184AAA"/>
    <w:rsid w:val="001A7E52"/>
    <w:rsid w:val="001D3ABC"/>
    <w:rsid w:val="00205A97"/>
    <w:rsid w:val="002245C7"/>
    <w:rsid w:val="002B01A1"/>
    <w:rsid w:val="002D4DEC"/>
    <w:rsid w:val="00371A32"/>
    <w:rsid w:val="003C5CCA"/>
    <w:rsid w:val="0064747F"/>
    <w:rsid w:val="0067520A"/>
    <w:rsid w:val="00675A4A"/>
    <w:rsid w:val="00782DF0"/>
    <w:rsid w:val="007F3A81"/>
    <w:rsid w:val="00866951"/>
    <w:rsid w:val="00867F0F"/>
    <w:rsid w:val="008738EB"/>
    <w:rsid w:val="0092579D"/>
    <w:rsid w:val="00931844"/>
    <w:rsid w:val="00947B41"/>
    <w:rsid w:val="00991EEA"/>
    <w:rsid w:val="009E2FE4"/>
    <w:rsid w:val="00A241AD"/>
    <w:rsid w:val="00A24FEC"/>
    <w:rsid w:val="00A3333D"/>
    <w:rsid w:val="00B17C60"/>
    <w:rsid w:val="00BA41C2"/>
    <w:rsid w:val="00CB5A96"/>
    <w:rsid w:val="00DB0E04"/>
    <w:rsid w:val="00DB3CA9"/>
    <w:rsid w:val="00DC1847"/>
    <w:rsid w:val="00E37080"/>
    <w:rsid w:val="00E52D94"/>
    <w:rsid w:val="00F031D2"/>
    <w:rsid w:val="00F61610"/>
    <w:rsid w:val="00FB7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CB5A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A96"/>
    <w:rPr>
      <w:rFonts w:ascii="Segoe UI" w:eastAsia="Times New Roman" w:hAnsi="Segoe UI" w:cs="Segoe UI"/>
      <w:sz w:val="18"/>
      <w:szCs w:val="18"/>
      <w:lang w:eastAsia="tr-TR"/>
    </w:rPr>
  </w:style>
  <w:style w:type="paragraph" w:styleId="KonuBal">
    <w:name w:val="Title"/>
    <w:basedOn w:val="Normal"/>
    <w:link w:val="KonuBalChar"/>
    <w:qFormat/>
    <w:rsid w:val="00122FD3"/>
    <w:pPr>
      <w:ind w:left="2124" w:firstLine="708"/>
      <w:jc w:val="center"/>
    </w:pPr>
    <w:rPr>
      <w:sz w:val="28"/>
      <w:szCs w:val="20"/>
    </w:rPr>
  </w:style>
  <w:style w:type="character" w:customStyle="1" w:styleId="KonuBalChar">
    <w:name w:val="Konu Başlığı Char"/>
    <w:basedOn w:val="VarsaylanParagrafYazTipi"/>
    <w:link w:val="KonuBal"/>
    <w:rsid w:val="00122FD3"/>
    <w:rPr>
      <w:rFonts w:ascii="Times New Roman" w:eastAsia="Times New Roman" w:hAnsi="Times New Roman" w:cs="Times New Roman"/>
      <w:sz w:val="28"/>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CB5A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A96"/>
    <w:rPr>
      <w:rFonts w:ascii="Segoe UI" w:eastAsia="Times New Roman" w:hAnsi="Segoe UI" w:cs="Segoe UI"/>
      <w:sz w:val="18"/>
      <w:szCs w:val="18"/>
      <w:lang w:eastAsia="tr-TR"/>
    </w:rPr>
  </w:style>
  <w:style w:type="paragraph" w:styleId="KonuBal">
    <w:name w:val="Title"/>
    <w:basedOn w:val="Normal"/>
    <w:link w:val="KonuBalChar"/>
    <w:qFormat/>
    <w:rsid w:val="00122FD3"/>
    <w:pPr>
      <w:ind w:left="2124" w:firstLine="708"/>
      <w:jc w:val="center"/>
    </w:pPr>
    <w:rPr>
      <w:sz w:val="28"/>
      <w:szCs w:val="20"/>
    </w:rPr>
  </w:style>
  <w:style w:type="character" w:customStyle="1" w:styleId="KonuBalChar">
    <w:name w:val="Konu Başlığı Char"/>
    <w:basedOn w:val="VarsaylanParagrafYazTipi"/>
    <w:link w:val="KonuBal"/>
    <w:rsid w:val="00122FD3"/>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739">
      <w:bodyDiv w:val="1"/>
      <w:marLeft w:val="0"/>
      <w:marRight w:val="0"/>
      <w:marTop w:val="0"/>
      <w:marBottom w:val="0"/>
      <w:divBdr>
        <w:top w:val="none" w:sz="0" w:space="0" w:color="auto"/>
        <w:left w:val="none" w:sz="0" w:space="0" w:color="auto"/>
        <w:bottom w:val="none" w:sz="0" w:space="0" w:color="auto"/>
        <w:right w:val="none" w:sz="0" w:space="0" w:color="auto"/>
      </w:divBdr>
    </w:div>
    <w:div w:id="13518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Bahtiyar TOLUNAY</dc:creator>
  <cp:keywords/>
  <dc:description/>
  <cp:lastModifiedBy>PC</cp:lastModifiedBy>
  <cp:revision>7</cp:revision>
  <cp:lastPrinted>2016-01-28T08:56:00Z</cp:lastPrinted>
  <dcterms:created xsi:type="dcterms:W3CDTF">2016-12-02T19:09:00Z</dcterms:created>
  <dcterms:modified xsi:type="dcterms:W3CDTF">2019-11-02T15:19:00Z</dcterms:modified>
</cp:coreProperties>
</file>